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2EB" w:rsidRPr="00EE7E54" w:rsidRDefault="00EE7E54">
      <w:pPr>
        <w:rPr>
          <w:sz w:val="36"/>
          <w:szCs w:val="36"/>
        </w:rPr>
      </w:pPr>
      <w:r w:rsidRPr="00EE7E54">
        <w:rPr>
          <w:sz w:val="36"/>
          <w:szCs w:val="36"/>
        </w:rPr>
        <w:t>Ancient Egypt Assignment:</w:t>
      </w:r>
    </w:p>
    <w:p w:rsidR="00EE7E54" w:rsidRPr="00C374B5" w:rsidRDefault="00EE7E54" w:rsidP="00EE7E54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>Write vocabulary, and</w:t>
      </w:r>
      <w:r w:rsidR="00AF58CD">
        <w:rPr>
          <w:sz w:val="40"/>
          <w:szCs w:val="40"/>
        </w:rPr>
        <w:t xml:space="preserve"> complete the </w:t>
      </w:r>
      <w:r w:rsidR="00AF58CD" w:rsidRPr="00C374B5">
        <w:rPr>
          <w:b/>
          <w:sz w:val="40"/>
          <w:szCs w:val="40"/>
        </w:rPr>
        <w:t>vocabulary on p. 4</w:t>
      </w:r>
      <w:r w:rsidRPr="00C374B5">
        <w:rPr>
          <w:b/>
          <w:sz w:val="40"/>
          <w:szCs w:val="40"/>
        </w:rPr>
        <w:t>1.</w:t>
      </w:r>
    </w:p>
    <w:p w:rsidR="00EE7E54" w:rsidRDefault="00EE7E54" w:rsidP="00EE7E5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Write </w:t>
      </w:r>
      <w:proofErr w:type="spellStart"/>
      <w:r>
        <w:rPr>
          <w:sz w:val="40"/>
          <w:szCs w:val="40"/>
        </w:rPr>
        <w:t>Skillbuilder</w:t>
      </w:r>
      <w:proofErr w:type="spellEnd"/>
      <w:r>
        <w:rPr>
          <w:sz w:val="40"/>
          <w:szCs w:val="40"/>
        </w:rPr>
        <w:t xml:space="preserve">. Then, Read “Upper and Lower Egypt” on pp. 36-37 and </w:t>
      </w:r>
      <w:r w:rsidRPr="00C374B5">
        <w:rPr>
          <w:b/>
          <w:sz w:val="40"/>
          <w:szCs w:val="40"/>
        </w:rPr>
        <w:t>complete the two skill builder questions</w:t>
      </w:r>
      <w:r w:rsidR="00F24485">
        <w:rPr>
          <w:b/>
          <w:sz w:val="40"/>
          <w:szCs w:val="40"/>
        </w:rPr>
        <w:t xml:space="preserve"> (p. 36)</w:t>
      </w:r>
      <w:bookmarkStart w:id="0" w:name="_GoBack"/>
      <w:bookmarkEnd w:id="0"/>
      <w:r w:rsidRPr="00C374B5">
        <w:rPr>
          <w:b/>
          <w:sz w:val="40"/>
          <w:szCs w:val="40"/>
        </w:rPr>
        <w:t>.</w:t>
      </w:r>
    </w:p>
    <w:p w:rsidR="00EE7E54" w:rsidRPr="00C374B5" w:rsidRDefault="00EE7E54" w:rsidP="00EE7E54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sz w:val="40"/>
          <w:szCs w:val="40"/>
        </w:rPr>
        <w:t xml:space="preserve">Write “Pharaohs Rule as Gods.”  Then, read the section by the same name on p. 37.  Then, in your own words </w:t>
      </w:r>
      <w:r w:rsidRPr="00C374B5">
        <w:rPr>
          <w:b/>
          <w:sz w:val="40"/>
          <w:szCs w:val="40"/>
        </w:rPr>
        <w:t>write 3-4 sentences explaining what a theocracy is and the role/job of a pharaoh in the theocracy.</w:t>
      </w:r>
    </w:p>
    <w:p w:rsidR="00EE7E54" w:rsidRPr="00C374B5" w:rsidRDefault="00EE7E54" w:rsidP="00EE7E54">
      <w:pPr>
        <w:pStyle w:val="ListParagraph"/>
        <w:numPr>
          <w:ilvl w:val="0"/>
          <w:numId w:val="2"/>
        </w:numPr>
        <w:rPr>
          <w:b/>
          <w:sz w:val="40"/>
          <w:szCs w:val="40"/>
          <w:u w:val="single"/>
        </w:rPr>
      </w:pPr>
      <w:r>
        <w:rPr>
          <w:sz w:val="40"/>
          <w:szCs w:val="40"/>
        </w:rPr>
        <w:t>Write “Builders and Pyramids,” and read the short subsection by the same name.  Then</w:t>
      </w:r>
      <w:r w:rsidRPr="00393FAA">
        <w:rPr>
          <w:b/>
          <w:sz w:val="40"/>
          <w:szCs w:val="40"/>
        </w:rPr>
        <w:t>, explain the purpose that the pyramids served.</w:t>
      </w:r>
    </w:p>
    <w:p w:rsidR="00EE7E54" w:rsidRPr="00C374B5" w:rsidRDefault="00EE7E54" w:rsidP="00EE7E5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E7E54">
        <w:rPr>
          <w:sz w:val="36"/>
          <w:szCs w:val="36"/>
        </w:rPr>
        <w:t xml:space="preserve"> Read on p. 38 and </w:t>
      </w:r>
      <w:r w:rsidRPr="00C374B5">
        <w:rPr>
          <w:b/>
          <w:sz w:val="36"/>
          <w:szCs w:val="36"/>
        </w:rPr>
        <w:t>explain how a person might win eternal life after death.</w:t>
      </w:r>
    </w:p>
    <w:p w:rsidR="00EE7E54" w:rsidRPr="00C374B5" w:rsidRDefault="00EE7E54" w:rsidP="00EE7E54">
      <w:pPr>
        <w:pStyle w:val="ListParagraph"/>
        <w:numPr>
          <w:ilvl w:val="0"/>
          <w:numId w:val="2"/>
        </w:numPr>
        <w:rPr>
          <w:b/>
          <w:sz w:val="36"/>
          <w:szCs w:val="36"/>
        </w:rPr>
      </w:pPr>
      <w:r w:rsidRPr="00EE7E54">
        <w:rPr>
          <w:sz w:val="36"/>
          <w:szCs w:val="36"/>
        </w:rPr>
        <w:t xml:space="preserve">Read the second paragraph under “Egyptian Writing” on p. 40 and </w:t>
      </w:r>
      <w:r w:rsidRPr="00C374B5">
        <w:rPr>
          <w:b/>
          <w:sz w:val="36"/>
          <w:szCs w:val="36"/>
          <w:u w:val="single"/>
        </w:rPr>
        <w:t>explain how hieroglyphics changed over time.</w:t>
      </w:r>
      <w:r w:rsidRPr="00C374B5">
        <w:rPr>
          <w:b/>
          <w:sz w:val="36"/>
          <w:szCs w:val="36"/>
        </w:rPr>
        <w:t xml:space="preserve"> </w:t>
      </w:r>
    </w:p>
    <w:sectPr w:rsidR="00EE7E54" w:rsidRPr="00C374B5" w:rsidSect="00EE7E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C59F4"/>
    <w:multiLevelType w:val="hybridMultilevel"/>
    <w:tmpl w:val="7C16D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A66A7"/>
    <w:multiLevelType w:val="hybridMultilevel"/>
    <w:tmpl w:val="3B964C96"/>
    <w:lvl w:ilvl="0" w:tplc="77EC217E">
      <w:start w:val="1"/>
      <w:numFmt w:val="upp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E54"/>
    <w:rsid w:val="000D62EB"/>
    <w:rsid w:val="00393FAA"/>
    <w:rsid w:val="00AF58CD"/>
    <w:rsid w:val="00C374B5"/>
    <w:rsid w:val="00EE7E54"/>
    <w:rsid w:val="00F2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74DF3-5BCD-4E78-8881-7FBD60F3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Emaunel County Schools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ECS</cp:lastModifiedBy>
  <cp:revision>4</cp:revision>
  <dcterms:created xsi:type="dcterms:W3CDTF">2014-08-11T13:55:00Z</dcterms:created>
  <dcterms:modified xsi:type="dcterms:W3CDTF">2014-08-11T18:21:00Z</dcterms:modified>
</cp:coreProperties>
</file>